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DE" w:rsidRDefault="001256A2" w:rsidP="001256A2">
      <w:pPr>
        <w:spacing w:after="0"/>
      </w:pPr>
      <w:r>
        <w:t>REKAPITULASI PERMINTAAN INFORMASI SELAMA TRIBULAN I TAHUN 2025</w:t>
      </w:r>
    </w:p>
    <w:p w:rsidR="001256A2" w:rsidRDefault="001256A2" w:rsidP="001256A2">
      <w:pPr>
        <w:spacing w:after="0"/>
      </w:pPr>
    </w:p>
    <w:p w:rsidR="001256A2" w:rsidRDefault="001256A2" w:rsidP="001256A2">
      <w:pPr>
        <w:pStyle w:val="ListParagraph"/>
        <w:numPr>
          <w:ilvl w:val="0"/>
          <w:numId w:val="1"/>
        </w:numPr>
        <w:spacing w:after="0"/>
      </w:pPr>
      <w:r>
        <w:t>Melalui Website PPID</w:t>
      </w:r>
    </w:p>
    <w:p w:rsidR="001256A2" w:rsidRDefault="001256A2" w:rsidP="001256A2">
      <w:pPr>
        <w:pStyle w:val="ListParagraph"/>
        <w:spacing w:after="0"/>
      </w:pPr>
      <w:r>
        <w:t>Laporan NIHIL</w:t>
      </w:r>
    </w:p>
    <w:p w:rsidR="001256A2" w:rsidRDefault="001256A2" w:rsidP="001256A2">
      <w:pPr>
        <w:pStyle w:val="ListParagraph"/>
        <w:spacing w:after="0"/>
      </w:pPr>
    </w:p>
    <w:p w:rsidR="001256A2" w:rsidRDefault="001256A2" w:rsidP="001256A2">
      <w:pPr>
        <w:pStyle w:val="ListParagraph"/>
        <w:numPr>
          <w:ilvl w:val="0"/>
          <w:numId w:val="1"/>
        </w:numPr>
        <w:spacing w:after="0"/>
      </w:pPr>
      <w:r>
        <w:t>Datang langsung</w:t>
      </w:r>
    </w:p>
    <w:p w:rsidR="001256A2" w:rsidRDefault="001256A2" w:rsidP="001256A2">
      <w:pPr>
        <w:pStyle w:val="ListParagraph"/>
        <w:spacing w:after="0"/>
      </w:pPr>
      <w:r>
        <w:rPr>
          <w:noProof/>
          <w:lang w:eastAsia="id-ID"/>
        </w:rPr>
        <w:drawing>
          <wp:inline distT="0" distB="0" distL="0" distR="0">
            <wp:extent cx="5731510" cy="40513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 pelayanan 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6A2" w:rsidRDefault="001256A2" w:rsidP="001256A2">
      <w:pPr>
        <w:pStyle w:val="ListParagraph"/>
        <w:spacing w:after="0"/>
      </w:pPr>
      <w:r>
        <w:rPr>
          <w:noProof/>
          <w:lang w:eastAsia="id-ID"/>
        </w:rPr>
        <w:lastRenderedPageBreak/>
        <w:drawing>
          <wp:inline distT="0" distB="0" distL="0" distR="0">
            <wp:extent cx="5731510" cy="447040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 pelayanan 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6A2" w:rsidRDefault="001256A2" w:rsidP="001256A2">
      <w:pPr>
        <w:pStyle w:val="ListParagraph"/>
        <w:spacing w:after="0"/>
      </w:pPr>
      <w:bookmarkStart w:id="0" w:name="_GoBack"/>
      <w:bookmarkEnd w:id="0"/>
      <w:r>
        <w:rPr>
          <w:noProof/>
          <w:lang w:eastAsia="id-ID"/>
        </w:rPr>
        <w:lastRenderedPageBreak/>
        <w:drawing>
          <wp:inline distT="0" distB="0" distL="0" distR="0">
            <wp:extent cx="5731510" cy="4549140"/>
            <wp:effectExtent l="0" t="0" r="254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 pelayanan 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4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5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5D3"/>
    <w:multiLevelType w:val="hybridMultilevel"/>
    <w:tmpl w:val="931E76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6A2"/>
    <w:rsid w:val="001256A2"/>
    <w:rsid w:val="006C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6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6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Tawon</dc:creator>
  <cp:lastModifiedBy>Tawon</cp:lastModifiedBy>
  <cp:revision>1</cp:revision>
  <dcterms:created xsi:type="dcterms:W3CDTF">2025-04-29T03:59:00Z</dcterms:created>
  <dcterms:modified xsi:type="dcterms:W3CDTF">2025-04-29T04:02:00Z</dcterms:modified>
</cp:coreProperties>
</file>