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rPr>
          <w:rFonts w:ascii="Times New Roman"/>
          <w:sz w:val="20"/>
        </w:rPr>
      </w:pPr>
    </w:p>
    <w:p w:rsidR="000329D1" w:rsidRDefault="000329D1">
      <w:pPr>
        <w:pStyle w:val="BodyText"/>
        <w:spacing w:before="8"/>
        <w:rPr>
          <w:rFonts w:ascii="Times New Roman"/>
          <w:sz w:val="26"/>
        </w:rPr>
      </w:pPr>
    </w:p>
    <w:p w:rsidR="000329D1" w:rsidRDefault="001369C9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6.85pt;height:258.5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0329D1" w:rsidRDefault="00AC60F2">
                  <w:pPr>
                    <w:spacing w:before="66"/>
                    <w:ind w:left="2613" w:right="261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INDEKS</w:t>
                  </w:r>
                  <w:r>
                    <w:rPr>
                      <w:rFonts w:ascii="Arial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KEPUASAN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MASYARAKAT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KELURAHAN </w:t>
                  </w:r>
                  <w:r w:rsidR="001369C9">
                    <w:rPr>
                      <w:rFonts w:ascii="Arial"/>
                      <w:b/>
                      <w:sz w:val="24"/>
                    </w:rPr>
                    <w:t>JOGOTRUN</w:t>
                  </w:r>
                  <w:bookmarkStart w:id="0" w:name="_GoBack"/>
                  <w:bookmarkEnd w:id="0"/>
                  <w:r>
                    <w:rPr>
                      <w:rFonts w:ascii="Arial"/>
                      <w:b/>
                      <w:sz w:val="24"/>
                    </w:rPr>
                    <w:t>AN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TRIBULAN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TAHUN 2023</w:t>
                  </w:r>
                </w:p>
                <w:p w:rsidR="000329D1" w:rsidRDefault="00AC60F2">
                  <w:pPr>
                    <w:ind w:left="1371" w:right="1371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(PERIODE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SURVEI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TANGGAL</w:t>
                  </w:r>
                  <w:r>
                    <w:rPr>
                      <w:rFonts w:ascii="Arial" w:hAnsi="Arial"/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02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Januari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10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Maret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2023)</w:t>
                  </w:r>
                </w:p>
                <w:p w:rsidR="000329D1" w:rsidRDefault="001369C9">
                  <w:pPr>
                    <w:spacing w:before="3"/>
                    <w:ind w:left="1371" w:right="1370"/>
                    <w:jc w:val="center"/>
                    <w:rPr>
                      <w:sz w:val="200"/>
                    </w:rPr>
                  </w:pPr>
                  <w:r>
                    <w:rPr>
                      <w:sz w:val="200"/>
                    </w:rPr>
                    <w:t>86</w:t>
                  </w:r>
                  <w:r w:rsidR="00AC60F2">
                    <w:rPr>
                      <w:sz w:val="200"/>
                    </w:rPr>
                    <w:t>.</w:t>
                  </w:r>
                  <w:r>
                    <w:rPr>
                      <w:sz w:val="200"/>
                    </w:rPr>
                    <w:t>11</w:t>
                  </w:r>
                  <w:r w:rsidR="00AC60F2">
                    <w:rPr>
                      <w:sz w:val="200"/>
                    </w:rPr>
                    <w:t>*</w:t>
                  </w:r>
                </w:p>
                <w:p w:rsidR="000329D1" w:rsidRDefault="00AC60F2">
                  <w:pPr>
                    <w:pStyle w:val="BodyText"/>
                    <w:spacing w:before="280"/>
                    <w:ind w:left="236" w:right="237" w:firstLine="8"/>
                    <w:jc w:val="center"/>
                  </w:pPr>
                  <w:r>
                    <w:t>TERIMAKASIH ATAS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PENILAIAN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YANG TELAH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SAUDARA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BERIKAN.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MASUKAN SAUDARA SANGAT BERMANFAAT BAGI PERBAIKAN 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PENINGKATAN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PELAYANAN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BERIKAN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KEPADA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SAUDARA.</w:t>
                  </w:r>
                </w:p>
                <w:p w:rsidR="000329D1" w:rsidRDefault="000329D1">
                  <w:pPr>
                    <w:pStyle w:val="BodyText"/>
                    <w:spacing w:before="3"/>
                  </w:pPr>
                </w:p>
                <w:p w:rsidR="000329D1" w:rsidRDefault="00AC60F2">
                  <w:pPr>
                    <w:spacing w:before="1"/>
                    <w:ind w:left="145"/>
                    <w:rPr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*)</w:t>
                  </w:r>
                  <w:r>
                    <w:rPr>
                      <w:rFonts w:asci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Berdasarkan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hasil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olah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data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oleh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Bagian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Organisasi,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April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sectPr w:rsidR="000329D1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9D1"/>
    <w:rsid w:val="000329D1"/>
    <w:rsid w:val="001369C9"/>
    <w:rsid w:val="00A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/>
      <w:ind w:left="1371" w:right="1370"/>
      <w:jc w:val="center"/>
    </w:pPr>
    <w:rPr>
      <w:sz w:val="200"/>
      <w:szCs w:val="2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/>
      <w:ind w:left="1371" w:right="1370"/>
      <w:jc w:val="center"/>
    </w:pPr>
    <w:rPr>
      <w:sz w:val="200"/>
      <w:szCs w:val="2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2023-06-27T02:45:00Z</dcterms:created>
  <dcterms:modified xsi:type="dcterms:W3CDTF">2023-07-06T07:57:00Z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