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9A" w:rsidRDefault="003F257A" w:rsidP="003F257A">
      <w:pPr>
        <w:jc w:val="center"/>
        <w:rPr>
          <w:rFonts w:ascii="Bookman Old Style" w:hAnsi="Bookman Old Style"/>
          <w:sz w:val="24"/>
          <w:szCs w:val="24"/>
        </w:rPr>
      </w:pPr>
      <w:r w:rsidRPr="003F257A">
        <w:rPr>
          <w:rFonts w:ascii="Bookman Old Style" w:hAnsi="Bookman Old Style"/>
          <w:sz w:val="24"/>
          <w:szCs w:val="24"/>
        </w:rPr>
        <w:t>REKAPITULASI PENGADUAN PERIODE BULAN JANUARI – DESEMBER 202</w:t>
      </w:r>
      <w:r>
        <w:rPr>
          <w:rFonts w:ascii="Bookman Old Style" w:hAnsi="Bookman Old Style"/>
          <w:sz w:val="24"/>
          <w:szCs w:val="24"/>
        </w:rPr>
        <w:t>2</w:t>
      </w:r>
      <w:r w:rsidRPr="003F257A">
        <w:rPr>
          <w:rFonts w:ascii="Bookman Old Style" w:hAnsi="Bookman Old Style"/>
          <w:sz w:val="24"/>
          <w:szCs w:val="24"/>
        </w:rPr>
        <w:t xml:space="preserve"> PADA BAGIAN PEREKONOMIAN DAN SUMBER DAYA ALAM SETDA KABUPATEN LUMAJANG</w:t>
      </w:r>
    </w:p>
    <w:p w:rsidR="003F257A" w:rsidRDefault="003F257A" w:rsidP="003F257A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"/>
        <w:gridCol w:w="1028"/>
        <w:gridCol w:w="1708"/>
        <w:gridCol w:w="1875"/>
        <w:gridCol w:w="1347"/>
        <w:gridCol w:w="1220"/>
        <w:gridCol w:w="1136"/>
        <w:gridCol w:w="670"/>
      </w:tblGrid>
      <w:tr w:rsidR="003F257A" w:rsidTr="003F257A">
        <w:tc>
          <w:tcPr>
            <w:tcW w:w="309" w:type="pct"/>
            <w:vMerge w:val="restar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NO</w:t>
            </w:r>
          </w:p>
        </w:tc>
        <w:tc>
          <w:tcPr>
            <w:tcW w:w="537" w:type="pct"/>
            <w:vMerge w:val="restar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BULAN</w:t>
            </w:r>
          </w:p>
        </w:tc>
        <w:tc>
          <w:tcPr>
            <w:tcW w:w="1871" w:type="pct"/>
            <w:gridSpan w:val="2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 xml:space="preserve">INFORMASI </w:t>
            </w:r>
          </w:p>
        </w:tc>
        <w:tc>
          <w:tcPr>
            <w:tcW w:w="1933" w:type="pct"/>
            <w:gridSpan w:val="3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STATUS</w:t>
            </w:r>
          </w:p>
        </w:tc>
        <w:tc>
          <w:tcPr>
            <w:tcW w:w="350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KET</w:t>
            </w:r>
          </w:p>
        </w:tc>
      </w:tr>
      <w:tr w:rsidR="003F257A" w:rsidTr="003F257A">
        <w:tc>
          <w:tcPr>
            <w:tcW w:w="309" w:type="pct"/>
            <w:vMerge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7" w:type="pct"/>
            <w:vMerge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2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PERMINTAAN</w:t>
            </w:r>
          </w:p>
        </w:tc>
        <w:tc>
          <w:tcPr>
            <w:tcW w:w="97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PERMOHONAN</w:t>
            </w:r>
          </w:p>
        </w:tc>
        <w:tc>
          <w:tcPr>
            <w:tcW w:w="703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DIPENUHI</w:t>
            </w:r>
          </w:p>
        </w:tc>
        <w:tc>
          <w:tcPr>
            <w:tcW w:w="6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 xml:space="preserve">DITOLAK </w:t>
            </w:r>
          </w:p>
        </w:tc>
        <w:tc>
          <w:tcPr>
            <w:tcW w:w="593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PROSES</w:t>
            </w:r>
          </w:p>
        </w:tc>
        <w:tc>
          <w:tcPr>
            <w:tcW w:w="350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1.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JAN</w:t>
            </w:r>
          </w:p>
        </w:tc>
        <w:tc>
          <w:tcPr>
            <w:tcW w:w="892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3F25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2.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FEB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3.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MAR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4.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APRIL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5.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MEI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6.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JUNI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7.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JULI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8.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AGT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9.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SEP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10.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OKT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11.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NOV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257A" w:rsidTr="003F257A">
        <w:tc>
          <w:tcPr>
            <w:tcW w:w="309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12.</w:t>
            </w:r>
          </w:p>
        </w:tc>
        <w:tc>
          <w:tcPr>
            <w:tcW w:w="537" w:type="pct"/>
          </w:tcPr>
          <w:p w:rsidR="003F257A" w:rsidRPr="003F257A" w:rsidRDefault="003F257A" w:rsidP="003F257A">
            <w:pPr>
              <w:jc w:val="center"/>
              <w:rPr>
                <w:rFonts w:ascii="Bookman Old Style" w:hAnsi="Bookman Old Style"/>
              </w:rPr>
            </w:pPr>
            <w:r w:rsidRPr="003F257A">
              <w:rPr>
                <w:rFonts w:ascii="Bookman Old Style" w:hAnsi="Bookman Old Style"/>
              </w:rPr>
              <w:t>DES</w:t>
            </w:r>
          </w:p>
        </w:tc>
        <w:tc>
          <w:tcPr>
            <w:tcW w:w="892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79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703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3F257A" w:rsidRDefault="003F257A" w:rsidP="00493EB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93" w:type="pct"/>
          </w:tcPr>
          <w:p w:rsidR="003F257A" w:rsidRDefault="003F257A" w:rsidP="00493E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3F257A" w:rsidRDefault="003F257A" w:rsidP="003F25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F257A" w:rsidRDefault="003F257A" w:rsidP="003F257A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F257A" w:rsidRDefault="003F257A" w:rsidP="003F257A">
      <w:pPr>
        <w:jc w:val="center"/>
        <w:rPr>
          <w:rFonts w:ascii="Bookman Old Style" w:hAnsi="Bookman Old Style"/>
          <w:sz w:val="24"/>
          <w:szCs w:val="24"/>
        </w:rPr>
      </w:pPr>
    </w:p>
    <w:p w:rsidR="003F257A" w:rsidRPr="008B6241" w:rsidRDefault="003F257A" w:rsidP="003F257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340"/>
        </w:tabs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241">
        <w:rPr>
          <w:rFonts w:ascii="Arial" w:hAnsi="Arial" w:cs="Arial"/>
          <w:lang w:val="id-ID"/>
        </w:rPr>
        <w:t xml:space="preserve">KEPALA BAGIAN </w:t>
      </w:r>
    </w:p>
    <w:p w:rsidR="003F257A" w:rsidRPr="00A64EDF" w:rsidRDefault="003F257A" w:rsidP="003F257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3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241">
        <w:rPr>
          <w:rFonts w:ascii="Arial" w:hAnsi="Arial" w:cs="Arial"/>
          <w:lang w:val="id-ID"/>
        </w:rPr>
        <w:t>PEREKONOMIAN</w:t>
      </w:r>
      <w:r>
        <w:rPr>
          <w:rFonts w:ascii="Arial" w:hAnsi="Arial" w:cs="Arial"/>
        </w:rPr>
        <w:t xml:space="preserve"> DAN SDA</w:t>
      </w:r>
    </w:p>
    <w:p w:rsidR="003F257A" w:rsidRPr="008B6241" w:rsidRDefault="003F257A" w:rsidP="003F257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340"/>
        </w:tabs>
        <w:jc w:val="center"/>
        <w:rPr>
          <w:rFonts w:ascii="Arial" w:hAnsi="Arial" w:cs="Arial"/>
          <w:lang w:val="id-ID"/>
        </w:rPr>
      </w:pPr>
    </w:p>
    <w:p w:rsidR="003F257A" w:rsidRPr="008B6241" w:rsidRDefault="003F257A" w:rsidP="003F257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340"/>
        </w:tabs>
        <w:jc w:val="center"/>
        <w:rPr>
          <w:rFonts w:ascii="Arial" w:hAnsi="Arial" w:cs="Arial"/>
          <w:lang w:val="id-ID"/>
        </w:rPr>
      </w:pPr>
    </w:p>
    <w:p w:rsidR="003F257A" w:rsidRPr="003F257A" w:rsidRDefault="003F257A" w:rsidP="003F257A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u w:val="single"/>
          <w:lang w:val="id-ID"/>
        </w:rPr>
      </w:pPr>
      <w:r w:rsidRPr="003F257A">
        <w:rPr>
          <w:rFonts w:ascii="Verdana" w:hAnsi="Verdana"/>
          <w:b/>
        </w:rPr>
        <w:tab/>
      </w:r>
      <w:r w:rsidRPr="003F257A">
        <w:rPr>
          <w:rFonts w:ascii="Verdana" w:hAnsi="Verdana"/>
          <w:b/>
        </w:rPr>
        <w:tab/>
      </w:r>
      <w:r w:rsidRPr="003F257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</w:t>
      </w:r>
      <w:r w:rsidRPr="003F257A">
        <w:rPr>
          <w:rFonts w:ascii="Verdana" w:hAnsi="Verdana"/>
          <w:b/>
          <w:u w:val="single"/>
        </w:rPr>
        <w:t xml:space="preserve">M. IMRON </w:t>
      </w:r>
      <w:r w:rsidRPr="003F257A">
        <w:rPr>
          <w:rFonts w:ascii="Arial" w:hAnsi="Arial" w:cs="Arial"/>
          <w:b/>
          <w:color w:val="000000" w:themeColor="text1"/>
          <w:u w:val="single"/>
          <w:lang w:val="id-ID"/>
        </w:rPr>
        <w:t xml:space="preserve">ROSYADI, MA </w:t>
      </w:r>
    </w:p>
    <w:p w:rsidR="003F257A" w:rsidRPr="003F257A" w:rsidRDefault="003F257A" w:rsidP="003F257A">
      <w:pPr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D0D7F">
        <w:rPr>
          <w:rFonts w:ascii="Arial" w:hAnsi="Arial" w:cs="Arial"/>
          <w:color w:val="000000" w:themeColor="text1"/>
          <w:lang w:val="id-ID"/>
        </w:rPr>
        <w:t>NIP. 19770309 200501 1 003</w:t>
      </w:r>
    </w:p>
    <w:sectPr w:rsidR="003F257A" w:rsidRPr="003F2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7A"/>
    <w:rsid w:val="0039099A"/>
    <w:rsid w:val="003F257A"/>
    <w:rsid w:val="00BA41E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IQBAL </cp:lastModifiedBy>
  <cp:revision>1</cp:revision>
  <dcterms:created xsi:type="dcterms:W3CDTF">2022-11-19T05:03:00Z</dcterms:created>
  <dcterms:modified xsi:type="dcterms:W3CDTF">2022-11-19T05:10:00Z</dcterms:modified>
</cp:coreProperties>
</file>