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1" w:rsidRDefault="00716721" w:rsidP="005A1C54">
      <w:pPr>
        <w:jc w:val="center"/>
        <w:rPr>
          <w:b/>
        </w:rPr>
      </w:pPr>
      <w:r w:rsidRPr="00716721">
        <w:rPr>
          <w:b/>
        </w:rPr>
        <w:t>REKAPITULASI PENGADUAN PELAYANAN</w:t>
      </w:r>
      <w:r>
        <w:rPr>
          <w:b/>
        </w:rPr>
        <w:t xml:space="preserve"> PUBLIK</w:t>
      </w:r>
    </w:p>
    <w:p w:rsidR="00716721" w:rsidRDefault="00716721" w:rsidP="005A1C54">
      <w:pPr>
        <w:jc w:val="center"/>
        <w:rPr>
          <w:b/>
        </w:rPr>
      </w:pPr>
      <w:r w:rsidRPr="00716721">
        <w:rPr>
          <w:b/>
        </w:rPr>
        <w:t>SELAMA TRIBULAN I</w:t>
      </w:r>
      <w:r w:rsidR="004712F7">
        <w:rPr>
          <w:b/>
        </w:rPr>
        <w:t>I</w:t>
      </w:r>
      <w:bookmarkStart w:id="0" w:name="_GoBack"/>
      <w:bookmarkEnd w:id="0"/>
      <w:r w:rsidRPr="00716721">
        <w:rPr>
          <w:b/>
        </w:rPr>
        <w:t xml:space="preserve"> TAHUN 2025</w:t>
      </w:r>
    </w:p>
    <w:p w:rsidR="005A1C54" w:rsidRDefault="005A1C54" w:rsidP="005A1C54">
      <w:pPr>
        <w:jc w:val="center"/>
        <w:rPr>
          <w:b/>
        </w:rPr>
      </w:pPr>
      <w:r>
        <w:rPr>
          <w:b/>
        </w:rPr>
        <w:t xml:space="preserve">KELURAHAN </w:t>
      </w:r>
      <w:r w:rsidR="001464E9">
        <w:rPr>
          <w:b/>
        </w:rPr>
        <w:t>JOGOYUDAN</w:t>
      </w:r>
    </w:p>
    <w:p w:rsidR="005A1C54" w:rsidRDefault="005A1C54" w:rsidP="005A1C54">
      <w:pPr>
        <w:jc w:val="center"/>
        <w:rPr>
          <w:b/>
        </w:rPr>
      </w:pPr>
    </w:p>
    <w:p w:rsidR="005A1C54" w:rsidRDefault="005A1C54" w:rsidP="005A1C54">
      <w:pPr>
        <w:jc w:val="center"/>
        <w:rPr>
          <w:b/>
        </w:rPr>
      </w:pPr>
    </w:p>
    <w:p w:rsidR="005A1C54" w:rsidRPr="005A1C54" w:rsidRDefault="004712F7" w:rsidP="005A1C54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2.5pt;height:51pt" fillcolor="black [3213]" strokecolor="black [3213]">
            <v:shadow color="#868686"/>
            <v:textpath style="font-family:&quot;Arial Black&quot;;v-text-kern:t" trim="t" fitpath="t" string="NIHIL"/>
          </v:shape>
        </w:pict>
      </w:r>
    </w:p>
    <w:sectPr w:rsidR="005A1C54" w:rsidRPr="005A1C54" w:rsidSect="005A1C54">
      <w:pgSz w:w="12191" w:h="18711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54"/>
    <w:rsid w:val="000D7285"/>
    <w:rsid w:val="001464E9"/>
    <w:rsid w:val="00251F05"/>
    <w:rsid w:val="003B588B"/>
    <w:rsid w:val="004712F7"/>
    <w:rsid w:val="0053330F"/>
    <w:rsid w:val="005A1C54"/>
    <w:rsid w:val="005D3BB6"/>
    <w:rsid w:val="006458A2"/>
    <w:rsid w:val="006603FF"/>
    <w:rsid w:val="00667C53"/>
    <w:rsid w:val="0071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dd</cp:lastModifiedBy>
  <cp:revision>3</cp:revision>
  <dcterms:created xsi:type="dcterms:W3CDTF">2025-04-30T02:45:00Z</dcterms:created>
  <dcterms:modified xsi:type="dcterms:W3CDTF">2025-08-20T07:19:00Z</dcterms:modified>
</cp:coreProperties>
</file>