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E7" w:rsidRDefault="000D02E7" w:rsidP="000D02E7">
      <w:pPr>
        <w:spacing w:before="240" w:line="360" w:lineRule="auto"/>
        <w:jc w:val="center"/>
        <w:rPr>
          <w:rFonts w:ascii="Arial" w:hAnsi="Arial" w:cs="Arial"/>
          <w:b/>
          <w:sz w:val="22"/>
          <w:szCs w:val="22"/>
        </w:rPr>
      </w:pPr>
      <w:r>
        <w:rPr>
          <w:rFonts w:ascii="Arial" w:hAnsi="Arial" w:cs="Arial"/>
          <w:b/>
          <w:sz w:val="22"/>
          <w:szCs w:val="22"/>
        </w:rPr>
        <w:t>VISI DAN MISI</w:t>
      </w:r>
    </w:p>
    <w:p w:rsidR="000D02E7" w:rsidRDefault="000D02E7" w:rsidP="000D02E7">
      <w:pPr>
        <w:tabs>
          <w:tab w:val="left" w:pos="0"/>
        </w:tabs>
        <w:spacing w:line="360" w:lineRule="auto"/>
        <w:jc w:val="both"/>
        <w:rPr>
          <w:rFonts w:ascii="Arial" w:hAnsi="Arial" w:cs="Arial"/>
          <w:b/>
          <w:sz w:val="22"/>
          <w:szCs w:val="22"/>
          <w:lang w:val="id-ID"/>
        </w:rPr>
      </w:pPr>
    </w:p>
    <w:p w:rsidR="000D02E7" w:rsidRPr="006E0CCE" w:rsidRDefault="000D02E7" w:rsidP="000D02E7">
      <w:pPr>
        <w:tabs>
          <w:tab w:val="left" w:pos="0"/>
        </w:tabs>
        <w:spacing w:line="360" w:lineRule="auto"/>
        <w:jc w:val="both"/>
        <w:rPr>
          <w:rFonts w:ascii="Arial" w:hAnsi="Arial" w:cs="Arial"/>
          <w:b/>
          <w:sz w:val="22"/>
          <w:szCs w:val="22"/>
        </w:rPr>
      </w:pPr>
      <w:r>
        <w:rPr>
          <w:rFonts w:ascii="Arial" w:hAnsi="Arial" w:cs="Arial"/>
          <w:b/>
          <w:sz w:val="22"/>
          <w:szCs w:val="22"/>
        </w:rPr>
        <w:t>Visi</w:t>
      </w:r>
    </w:p>
    <w:p w:rsidR="000D02E7" w:rsidRPr="00975705" w:rsidRDefault="000D02E7" w:rsidP="000D02E7">
      <w:pPr>
        <w:spacing w:before="120" w:line="360" w:lineRule="auto"/>
        <w:ind w:left="709"/>
        <w:jc w:val="both"/>
        <w:rPr>
          <w:rFonts w:ascii="Arial" w:hAnsi="Arial" w:cs="Arial"/>
          <w:b/>
          <w:i/>
          <w:sz w:val="22"/>
          <w:szCs w:val="22"/>
        </w:rPr>
      </w:pPr>
      <w:r w:rsidRPr="00975705">
        <w:rPr>
          <w:rFonts w:ascii="Arial" w:hAnsi="Arial" w:cs="Arial"/>
          <w:b/>
          <w:i/>
          <w:sz w:val="22"/>
          <w:szCs w:val="22"/>
        </w:rPr>
        <w:t>“Tersedianya Air Bersih Yang Cukup Untuk Memenuhi Kebutuhan Masyarakat”</w:t>
      </w:r>
    </w:p>
    <w:p w:rsidR="000D02E7" w:rsidRDefault="000D02E7" w:rsidP="000D02E7">
      <w:pPr>
        <w:spacing w:before="120" w:line="360" w:lineRule="auto"/>
        <w:ind w:left="709"/>
        <w:jc w:val="both"/>
        <w:rPr>
          <w:rFonts w:ascii="Arial" w:hAnsi="Arial" w:cs="Arial"/>
          <w:snapToGrid w:val="0"/>
          <w:sz w:val="22"/>
          <w:szCs w:val="22"/>
        </w:rPr>
      </w:pPr>
      <w:r>
        <w:rPr>
          <w:rFonts w:ascii="Arial" w:hAnsi="Arial" w:cs="Arial"/>
          <w:snapToGrid w:val="0"/>
          <w:sz w:val="22"/>
          <w:szCs w:val="22"/>
        </w:rPr>
        <w:t xml:space="preserve">Dalam  </w:t>
      </w:r>
      <w:r>
        <w:rPr>
          <w:rFonts w:ascii="Arial" w:hAnsi="Arial" w:cs="Arial"/>
          <w:snapToGrid w:val="0"/>
          <w:sz w:val="22"/>
          <w:szCs w:val="22"/>
          <w:lang w:val="id-ID"/>
        </w:rPr>
        <w:t>t</w:t>
      </w:r>
      <w:r>
        <w:rPr>
          <w:rFonts w:ascii="Arial" w:hAnsi="Arial" w:cs="Arial"/>
          <w:snapToGrid w:val="0"/>
          <w:sz w:val="22"/>
          <w:szCs w:val="22"/>
        </w:rPr>
        <w:t>ahun  201</w:t>
      </w:r>
      <w:r>
        <w:rPr>
          <w:rFonts w:ascii="Arial" w:hAnsi="Arial" w:cs="Arial"/>
          <w:snapToGrid w:val="0"/>
          <w:sz w:val="22"/>
          <w:szCs w:val="22"/>
          <w:lang w:val="id-ID"/>
        </w:rPr>
        <w:t>8</w:t>
      </w:r>
      <w:r>
        <w:rPr>
          <w:rFonts w:ascii="Arial" w:hAnsi="Arial" w:cs="Arial"/>
          <w:snapToGrid w:val="0"/>
          <w:sz w:val="22"/>
          <w:szCs w:val="22"/>
        </w:rPr>
        <w:t xml:space="preserve">, </w:t>
      </w:r>
      <w:r w:rsidRPr="006E0CCE">
        <w:rPr>
          <w:rFonts w:ascii="Arial" w:hAnsi="Arial" w:cs="Arial"/>
          <w:snapToGrid w:val="0"/>
          <w:sz w:val="22"/>
          <w:szCs w:val="22"/>
        </w:rPr>
        <w:t xml:space="preserve">Visi </w:t>
      </w:r>
      <w:r>
        <w:rPr>
          <w:rFonts w:ascii="Arial" w:hAnsi="Arial" w:cs="Arial"/>
          <w:snapToGrid w:val="0"/>
          <w:sz w:val="22"/>
          <w:szCs w:val="22"/>
        </w:rPr>
        <w:t xml:space="preserve">PDAM Lumajang tidak beda jauh dengan visi tahun – tahun  sebelumnya yaitu tetap memprioritaskan pada pelayanan </w:t>
      </w:r>
      <w:r w:rsidRPr="005F37E7">
        <w:rPr>
          <w:rFonts w:ascii="Arial" w:hAnsi="Arial" w:cs="Arial"/>
          <w:snapToGrid w:val="0"/>
          <w:sz w:val="22"/>
          <w:szCs w:val="22"/>
        </w:rPr>
        <w:t>air bersih</w:t>
      </w:r>
      <w:r w:rsidRPr="006E0CCE">
        <w:rPr>
          <w:rFonts w:ascii="Arial" w:hAnsi="Arial" w:cs="Arial"/>
          <w:snapToGrid w:val="0"/>
          <w:sz w:val="22"/>
          <w:szCs w:val="22"/>
        </w:rPr>
        <w:t xml:space="preserve"> </w:t>
      </w:r>
      <w:r>
        <w:rPr>
          <w:rFonts w:ascii="Arial" w:hAnsi="Arial" w:cs="Arial"/>
          <w:snapToGrid w:val="0"/>
          <w:sz w:val="22"/>
          <w:szCs w:val="22"/>
        </w:rPr>
        <w:t xml:space="preserve">yang harus memenuhi syarat kualitas, kuantitas dan kontinuitas yang lebih baik dengan </w:t>
      </w:r>
      <w:r w:rsidRPr="006E0CCE">
        <w:rPr>
          <w:rFonts w:ascii="Arial" w:hAnsi="Arial" w:cs="Arial"/>
          <w:snapToGrid w:val="0"/>
          <w:sz w:val="22"/>
          <w:szCs w:val="22"/>
        </w:rPr>
        <w:t xml:space="preserve">akses pelayanan </w:t>
      </w:r>
      <w:r>
        <w:rPr>
          <w:rFonts w:ascii="Arial" w:hAnsi="Arial" w:cs="Arial"/>
          <w:snapToGrid w:val="0"/>
          <w:sz w:val="22"/>
          <w:szCs w:val="22"/>
        </w:rPr>
        <w:t>yang</w:t>
      </w:r>
      <w:r w:rsidRPr="006E0CCE">
        <w:rPr>
          <w:rFonts w:ascii="Arial" w:hAnsi="Arial" w:cs="Arial"/>
          <w:snapToGrid w:val="0"/>
          <w:sz w:val="22"/>
          <w:szCs w:val="22"/>
        </w:rPr>
        <w:t xml:space="preserve"> </w:t>
      </w:r>
      <w:r>
        <w:rPr>
          <w:rFonts w:ascii="Arial" w:hAnsi="Arial" w:cs="Arial"/>
          <w:snapToGrid w:val="0"/>
          <w:sz w:val="22"/>
          <w:szCs w:val="22"/>
        </w:rPr>
        <w:t xml:space="preserve">lebih </w:t>
      </w:r>
      <w:r w:rsidRPr="006E0CCE">
        <w:rPr>
          <w:rFonts w:ascii="Arial" w:hAnsi="Arial" w:cs="Arial"/>
          <w:snapToGrid w:val="0"/>
          <w:sz w:val="22"/>
          <w:szCs w:val="22"/>
        </w:rPr>
        <w:t xml:space="preserve">terjangkau oleh masyarakat, </w:t>
      </w:r>
      <w:r>
        <w:rPr>
          <w:rFonts w:ascii="Arial" w:hAnsi="Arial" w:cs="Arial"/>
          <w:snapToGrid w:val="0"/>
          <w:sz w:val="22"/>
          <w:szCs w:val="22"/>
        </w:rPr>
        <w:t>baik dari segi</w:t>
      </w:r>
      <w:r w:rsidRPr="006E0CCE">
        <w:rPr>
          <w:rFonts w:ascii="Arial" w:hAnsi="Arial" w:cs="Arial"/>
          <w:snapToGrid w:val="0"/>
          <w:sz w:val="22"/>
          <w:szCs w:val="22"/>
        </w:rPr>
        <w:t xml:space="preserve"> tarif </w:t>
      </w:r>
      <w:r>
        <w:rPr>
          <w:rFonts w:ascii="Arial" w:hAnsi="Arial" w:cs="Arial"/>
          <w:snapToGrid w:val="0"/>
          <w:sz w:val="22"/>
          <w:szCs w:val="22"/>
        </w:rPr>
        <w:t>maupun</w:t>
      </w:r>
      <w:r w:rsidRPr="006E0CCE">
        <w:rPr>
          <w:rFonts w:ascii="Arial" w:hAnsi="Arial" w:cs="Arial"/>
          <w:snapToGrid w:val="0"/>
          <w:sz w:val="22"/>
          <w:szCs w:val="22"/>
        </w:rPr>
        <w:t xml:space="preserve"> </w:t>
      </w:r>
      <w:r>
        <w:rPr>
          <w:rFonts w:ascii="Arial" w:hAnsi="Arial" w:cs="Arial"/>
          <w:snapToGrid w:val="0"/>
          <w:sz w:val="22"/>
          <w:szCs w:val="22"/>
        </w:rPr>
        <w:t>kepuasan pelanggan</w:t>
      </w:r>
      <w:r w:rsidRPr="006E0CCE">
        <w:rPr>
          <w:rFonts w:ascii="Arial" w:hAnsi="Arial" w:cs="Arial"/>
          <w:snapToGrid w:val="0"/>
          <w:sz w:val="22"/>
          <w:szCs w:val="22"/>
        </w:rPr>
        <w:t xml:space="preserve">, dengan </w:t>
      </w:r>
      <w:r>
        <w:rPr>
          <w:rFonts w:ascii="Arial" w:hAnsi="Arial" w:cs="Arial"/>
          <w:snapToGrid w:val="0"/>
          <w:sz w:val="22"/>
          <w:szCs w:val="22"/>
        </w:rPr>
        <w:t>tujuan meningkatkan pendapatan.</w:t>
      </w:r>
    </w:p>
    <w:p w:rsidR="000D02E7" w:rsidRPr="00F17A9E" w:rsidRDefault="000D02E7" w:rsidP="000D02E7">
      <w:pPr>
        <w:spacing w:before="120" w:line="360" w:lineRule="auto"/>
        <w:ind w:left="1276"/>
        <w:jc w:val="both"/>
        <w:rPr>
          <w:rFonts w:ascii="Arial" w:hAnsi="Arial" w:cs="Arial"/>
          <w:snapToGrid w:val="0"/>
          <w:sz w:val="22"/>
          <w:szCs w:val="22"/>
        </w:rPr>
      </w:pPr>
    </w:p>
    <w:p w:rsidR="000D02E7" w:rsidRPr="006E0CCE" w:rsidRDefault="000D02E7" w:rsidP="000D02E7">
      <w:pPr>
        <w:tabs>
          <w:tab w:val="left" w:pos="0"/>
        </w:tabs>
        <w:spacing w:line="360" w:lineRule="auto"/>
        <w:jc w:val="both"/>
        <w:rPr>
          <w:rFonts w:ascii="Arial" w:hAnsi="Arial" w:cs="Arial"/>
          <w:b/>
          <w:sz w:val="22"/>
          <w:szCs w:val="22"/>
        </w:rPr>
      </w:pPr>
      <w:r w:rsidRPr="006E0CCE">
        <w:rPr>
          <w:rFonts w:ascii="Arial" w:hAnsi="Arial" w:cs="Arial"/>
          <w:b/>
          <w:sz w:val="22"/>
          <w:szCs w:val="22"/>
        </w:rPr>
        <w:t>Misi.</w:t>
      </w:r>
    </w:p>
    <w:p w:rsidR="000D02E7" w:rsidRDefault="000D02E7" w:rsidP="000D02E7">
      <w:pPr>
        <w:spacing w:line="312" w:lineRule="auto"/>
        <w:ind w:left="709"/>
        <w:jc w:val="both"/>
        <w:rPr>
          <w:rFonts w:ascii="Arial" w:hAnsi="Arial" w:cs="Arial"/>
          <w:sz w:val="22"/>
          <w:szCs w:val="22"/>
          <w:lang w:val="id-ID"/>
        </w:rPr>
      </w:pPr>
      <w:r>
        <w:rPr>
          <w:rFonts w:ascii="Arial" w:hAnsi="Arial" w:cs="Arial"/>
          <w:sz w:val="22"/>
          <w:szCs w:val="22"/>
        </w:rPr>
        <w:t>Misi Tahun 201</w:t>
      </w:r>
      <w:r>
        <w:rPr>
          <w:rFonts w:ascii="Arial" w:hAnsi="Arial" w:cs="Arial"/>
          <w:sz w:val="22"/>
          <w:szCs w:val="22"/>
          <w:lang w:val="id-ID"/>
        </w:rPr>
        <w:t>8</w:t>
      </w:r>
      <w:r>
        <w:rPr>
          <w:rFonts w:ascii="Arial" w:hAnsi="Arial" w:cs="Arial"/>
          <w:sz w:val="22"/>
          <w:szCs w:val="22"/>
        </w:rPr>
        <w:t xml:space="preserve"> merupakan rangkaian program kerja yang menjadi target pencapaian </w:t>
      </w:r>
      <w:r>
        <w:rPr>
          <w:rFonts w:ascii="Arial" w:hAnsi="Arial" w:cs="Arial"/>
          <w:sz w:val="22"/>
          <w:szCs w:val="22"/>
          <w:lang w:val="id-ID"/>
        </w:rPr>
        <w:t>v</w:t>
      </w:r>
      <w:r>
        <w:rPr>
          <w:rFonts w:ascii="Arial" w:hAnsi="Arial" w:cs="Arial"/>
          <w:sz w:val="22"/>
          <w:szCs w:val="22"/>
        </w:rPr>
        <w:t>isi yaitu</w:t>
      </w:r>
      <w:r w:rsidRPr="006E0CCE">
        <w:rPr>
          <w:rFonts w:ascii="Arial" w:hAnsi="Arial" w:cs="Arial"/>
          <w:sz w:val="22"/>
          <w:szCs w:val="22"/>
        </w:rPr>
        <w:t xml:space="preserve"> :</w:t>
      </w:r>
    </w:p>
    <w:p w:rsidR="000D02E7" w:rsidRPr="00D8370F" w:rsidRDefault="000D02E7" w:rsidP="000D02E7">
      <w:pPr>
        <w:spacing w:line="312" w:lineRule="auto"/>
        <w:ind w:left="709"/>
        <w:jc w:val="both"/>
        <w:rPr>
          <w:rFonts w:ascii="Arial" w:hAnsi="Arial" w:cs="Arial"/>
          <w:sz w:val="22"/>
          <w:szCs w:val="22"/>
          <w:lang w:val="id-ID"/>
        </w:rPr>
      </w:pPr>
    </w:p>
    <w:p w:rsidR="000D02E7" w:rsidRPr="005F37E7" w:rsidRDefault="000D02E7" w:rsidP="000D02E7">
      <w:pPr>
        <w:numPr>
          <w:ilvl w:val="2"/>
          <w:numId w:val="1"/>
        </w:numPr>
        <w:tabs>
          <w:tab w:val="clear" w:pos="2700"/>
        </w:tabs>
        <w:spacing w:line="312" w:lineRule="auto"/>
        <w:ind w:left="1134" w:hanging="425"/>
        <w:jc w:val="both"/>
        <w:rPr>
          <w:rFonts w:ascii="Arial" w:hAnsi="Arial" w:cs="Arial"/>
          <w:b/>
          <w:sz w:val="22"/>
          <w:szCs w:val="22"/>
        </w:rPr>
      </w:pPr>
      <w:r w:rsidRPr="005F37E7">
        <w:rPr>
          <w:rFonts w:ascii="Arial" w:hAnsi="Arial" w:cs="Arial"/>
          <w:b/>
          <w:sz w:val="22"/>
          <w:szCs w:val="22"/>
        </w:rPr>
        <w:t>Menyediakan air bersih yang memenuhi standar</w:t>
      </w:r>
      <w:r w:rsidRPr="005F37E7">
        <w:rPr>
          <w:rFonts w:ascii="Arial" w:hAnsi="Arial" w:cs="Arial"/>
          <w:b/>
          <w:sz w:val="22"/>
          <w:szCs w:val="22"/>
          <w:lang w:val="id-ID"/>
        </w:rPr>
        <w:t xml:space="preserve"> k</w:t>
      </w:r>
      <w:r w:rsidRPr="005F37E7">
        <w:rPr>
          <w:rFonts w:ascii="Arial" w:hAnsi="Arial" w:cs="Arial"/>
          <w:b/>
          <w:sz w:val="22"/>
          <w:szCs w:val="22"/>
        </w:rPr>
        <w:t>esehatan bagi masyarakat secara kontinyu.</w:t>
      </w:r>
    </w:p>
    <w:p w:rsidR="000D02E7" w:rsidRDefault="000D02E7" w:rsidP="000D02E7">
      <w:pPr>
        <w:spacing w:line="312" w:lineRule="auto"/>
        <w:ind w:left="1134"/>
        <w:jc w:val="both"/>
        <w:rPr>
          <w:rFonts w:ascii="Arial" w:hAnsi="Arial" w:cs="Arial"/>
          <w:snapToGrid w:val="0"/>
          <w:sz w:val="22"/>
          <w:szCs w:val="22"/>
        </w:rPr>
      </w:pPr>
      <w:r>
        <w:rPr>
          <w:rFonts w:ascii="Arial" w:hAnsi="Arial" w:cs="Arial"/>
          <w:snapToGrid w:val="0"/>
          <w:sz w:val="22"/>
          <w:szCs w:val="22"/>
        </w:rPr>
        <w:tab/>
      </w:r>
      <w:r w:rsidRPr="006E0CCE">
        <w:rPr>
          <w:rFonts w:ascii="Arial" w:hAnsi="Arial" w:cs="Arial"/>
          <w:snapToGrid w:val="0"/>
          <w:sz w:val="22"/>
          <w:szCs w:val="22"/>
        </w:rPr>
        <w:t>P</w:t>
      </w:r>
      <w:r>
        <w:rPr>
          <w:rFonts w:ascii="Arial" w:hAnsi="Arial" w:cs="Arial"/>
          <w:snapToGrid w:val="0"/>
          <w:sz w:val="22"/>
          <w:szCs w:val="22"/>
        </w:rPr>
        <w:t xml:space="preserve">erusahaan </w:t>
      </w:r>
      <w:r w:rsidRPr="006E0CCE">
        <w:rPr>
          <w:rFonts w:ascii="Arial" w:hAnsi="Arial" w:cs="Arial"/>
          <w:snapToGrid w:val="0"/>
          <w:sz w:val="22"/>
          <w:szCs w:val="22"/>
        </w:rPr>
        <w:t>D</w:t>
      </w:r>
      <w:r>
        <w:rPr>
          <w:rFonts w:ascii="Arial" w:hAnsi="Arial" w:cs="Arial"/>
          <w:snapToGrid w:val="0"/>
          <w:sz w:val="22"/>
          <w:szCs w:val="22"/>
        </w:rPr>
        <w:t xml:space="preserve">aerah </w:t>
      </w:r>
      <w:r w:rsidRPr="006E0CCE">
        <w:rPr>
          <w:rFonts w:ascii="Arial" w:hAnsi="Arial" w:cs="Arial"/>
          <w:snapToGrid w:val="0"/>
          <w:sz w:val="22"/>
          <w:szCs w:val="22"/>
        </w:rPr>
        <w:t>A</w:t>
      </w:r>
      <w:r>
        <w:rPr>
          <w:rFonts w:ascii="Arial" w:hAnsi="Arial" w:cs="Arial"/>
          <w:snapToGrid w:val="0"/>
          <w:sz w:val="22"/>
          <w:szCs w:val="22"/>
        </w:rPr>
        <w:t xml:space="preserve">ir </w:t>
      </w:r>
      <w:r w:rsidRPr="006E0CCE">
        <w:rPr>
          <w:rFonts w:ascii="Arial" w:hAnsi="Arial" w:cs="Arial"/>
          <w:snapToGrid w:val="0"/>
          <w:sz w:val="22"/>
          <w:szCs w:val="22"/>
        </w:rPr>
        <w:t>M</w:t>
      </w:r>
      <w:r>
        <w:rPr>
          <w:rFonts w:ascii="Arial" w:hAnsi="Arial" w:cs="Arial"/>
          <w:snapToGrid w:val="0"/>
          <w:sz w:val="22"/>
          <w:szCs w:val="22"/>
        </w:rPr>
        <w:t>inum</w:t>
      </w:r>
      <w:r w:rsidRPr="006E0CCE">
        <w:rPr>
          <w:rFonts w:ascii="Arial" w:hAnsi="Arial" w:cs="Arial"/>
          <w:snapToGrid w:val="0"/>
          <w:sz w:val="22"/>
          <w:szCs w:val="22"/>
        </w:rPr>
        <w:t xml:space="preserve"> Kabupaten Lumajang </w:t>
      </w:r>
      <w:r>
        <w:rPr>
          <w:rFonts w:ascii="Arial" w:hAnsi="Arial" w:cs="Arial"/>
          <w:snapToGrid w:val="0"/>
          <w:sz w:val="22"/>
          <w:szCs w:val="22"/>
        </w:rPr>
        <w:t xml:space="preserve">berusaha meningkatkan pelayanan </w:t>
      </w:r>
      <w:r w:rsidRPr="006E0CCE">
        <w:rPr>
          <w:rFonts w:ascii="Arial" w:hAnsi="Arial" w:cs="Arial"/>
          <w:snapToGrid w:val="0"/>
          <w:sz w:val="22"/>
          <w:szCs w:val="22"/>
        </w:rPr>
        <w:t xml:space="preserve">air bersih </w:t>
      </w:r>
      <w:r>
        <w:rPr>
          <w:rFonts w:ascii="Arial" w:hAnsi="Arial" w:cs="Arial"/>
          <w:snapToGrid w:val="0"/>
          <w:sz w:val="22"/>
          <w:szCs w:val="22"/>
        </w:rPr>
        <w:t xml:space="preserve">yang memenuhi syarat Higienes, dalam arti memiliki kualitas yang baik, yaitu baik secara kimia maupun fisika, dan hal ini dilakukan dengan cara uji laboratorium secara berkala dan rutin. </w:t>
      </w:r>
    </w:p>
    <w:p w:rsidR="000D02E7" w:rsidRDefault="000D02E7" w:rsidP="000D02E7">
      <w:pPr>
        <w:spacing w:line="312" w:lineRule="auto"/>
        <w:ind w:left="1134"/>
        <w:jc w:val="both"/>
        <w:rPr>
          <w:rFonts w:ascii="Arial" w:hAnsi="Arial" w:cs="Arial"/>
          <w:snapToGrid w:val="0"/>
          <w:sz w:val="22"/>
          <w:szCs w:val="22"/>
        </w:rPr>
      </w:pPr>
      <w:r w:rsidRPr="006E0CCE">
        <w:rPr>
          <w:rFonts w:ascii="Arial" w:hAnsi="Arial" w:cs="Arial"/>
          <w:snapToGrid w:val="0"/>
          <w:sz w:val="22"/>
          <w:szCs w:val="22"/>
        </w:rPr>
        <w:t xml:space="preserve">Meskipun </w:t>
      </w:r>
      <w:r>
        <w:rPr>
          <w:rFonts w:ascii="Arial" w:hAnsi="Arial" w:cs="Arial"/>
          <w:snapToGrid w:val="0"/>
          <w:sz w:val="22"/>
          <w:szCs w:val="22"/>
        </w:rPr>
        <w:t xml:space="preserve">sampai </w:t>
      </w:r>
      <w:r w:rsidRPr="006E0CCE">
        <w:rPr>
          <w:rFonts w:ascii="Arial" w:hAnsi="Arial" w:cs="Arial"/>
          <w:snapToGrid w:val="0"/>
          <w:sz w:val="22"/>
          <w:szCs w:val="22"/>
        </w:rPr>
        <w:t xml:space="preserve">sekarang </w:t>
      </w:r>
      <w:r>
        <w:rPr>
          <w:rFonts w:ascii="Arial" w:hAnsi="Arial" w:cs="Arial"/>
          <w:snapToGrid w:val="0"/>
          <w:sz w:val="22"/>
          <w:szCs w:val="22"/>
        </w:rPr>
        <w:t>kondisi pelayanan air bersih belum 100% (seratus prosen) dinikmati oleh masyarakat Lumajang, akan tetapi perusahaan terus berupaya untuk mencapai target pelayanan sesuai dengan yang diharapkan dan memenuhi kuantitas serta kontinuitas.</w:t>
      </w:r>
    </w:p>
    <w:p w:rsidR="000D02E7" w:rsidRDefault="000D02E7" w:rsidP="000D02E7">
      <w:pPr>
        <w:spacing w:line="312" w:lineRule="auto"/>
        <w:ind w:left="1134"/>
        <w:jc w:val="both"/>
        <w:rPr>
          <w:rFonts w:ascii="Arial" w:hAnsi="Arial" w:cs="Arial"/>
          <w:snapToGrid w:val="0"/>
          <w:sz w:val="22"/>
          <w:szCs w:val="22"/>
        </w:rPr>
      </w:pPr>
      <w:r>
        <w:rPr>
          <w:rFonts w:ascii="Arial" w:hAnsi="Arial" w:cs="Arial"/>
          <w:snapToGrid w:val="0"/>
          <w:sz w:val="22"/>
          <w:szCs w:val="22"/>
        </w:rPr>
        <w:t>P</w:t>
      </w:r>
      <w:r w:rsidRPr="006E0CCE">
        <w:rPr>
          <w:rFonts w:ascii="Arial" w:hAnsi="Arial" w:cs="Arial"/>
          <w:snapToGrid w:val="0"/>
          <w:sz w:val="22"/>
          <w:szCs w:val="22"/>
        </w:rPr>
        <w:t xml:space="preserve">erusahaan </w:t>
      </w:r>
      <w:r>
        <w:rPr>
          <w:rFonts w:ascii="Arial" w:hAnsi="Arial" w:cs="Arial"/>
          <w:snapToGrid w:val="0"/>
          <w:sz w:val="22"/>
          <w:szCs w:val="22"/>
        </w:rPr>
        <w:t>menyediakan air bersih yang sehat secara kontinyu kepada masyarakat.  Air bersih adalah syarat utama untuk hidup sehat.</w:t>
      </w:r>
    </w:p>
    <w:p w:rsidR="000D02E7" w:rsidRPr="006E0CCE" w:rsidRDefault="000D02E7" w:rsidP="000D02E7">
      <w:pPr>
        <w:spacing w:line="312" w:lineRule="auto"/>
        <w:ind w:left="1701"/>
        <w:jc w:val="both"/>
        <w:rPr>
          <w:rFonts w:ascii="Arial" w:hAnsi="Arial" w:cs="Arial"/>
          <w:sz w:val="22"/>
          <w:szCs w:val="22"/>
        </w:rPr>
      </w:pPr>
    </w:p>
    <w:p w:rsidR="000D02E7" w:rsidRPr="00C21A25" w:rsidRDefault="000D02E7" w:rsidP="000D02E7">
      <w:pPr>
        <w:numPr>
          <w:ilvl w:val="2"/>
          <w:numId w:val="1"/>
        </w:numPr>
        <w:tabs>
          <w:tab w:val="clear" w:pos="2700"/>
        </w:tabs>
        <w:spacing w:line="312" w:lineRule="auto"/>
        <w:ind w:left="1134" w:hanging="425"/>
        <w:jc w:val="both"/>
        <w:rPr>
          <w:rFonts w:ascii="Arial" w:hAnsi="Arial" w:cs="Arial"/>
          <w:sz w:val="22"/>
          <w:szCs w:val="22"/>
        </w:rPr>
      </w:pPr>
      <w:r>
        <w:rPr>
          <w:rFonts w:ascii="Arial" w:hAnsi="Arial" w:cs="Arial"/>
          <w:b/>
          <w:sz w:val="22"/>
          <w:szCs w:val="22"/>
        </w:rPr>
        <w:t>Meningkatkan pendapatan perusahaan.</w:t>
      </w:r>
    </w:p>
    <w:p w:rsidR="000D02E7" w:rsidRDefault="000D02E7" w:rsidP="000D02E7">
      <w:pPr>
        <w:spacing w:line="336" w:lineRule="auto"/>
        <w:ind w:left="1134"/>
        <w:jc w:val="both"/>
        <w:rPr>
          <w:rFonts w:ascii="Arial" w:hAnsi="Arial" w:cs="Arial"/>
          <w:sz w:val="22"/>
          <w:szCs w:val="22"/>
        </w:rPr>
      </w:pPr>
      <w:r>
        <w:rPr>
          <w:rFonts w:ascii="Arial" w:hAnsi="Arial" w:cs="Arial"/>
          <w:sz w:val="22"/>
          <w:szCs w:val="22"/>
        </w:rPr>
        <w:t>PDAM Lumajang selain sebagai perusahaan yang bergerak dibidang sosial, juga bergerak dibidang bisnis. Dengan manajemen yang tepat dan Sumber Daya Manusia yang berkualitas dalam mengelola perusahaan, maka hal ini diharapkan dapat meningkatkan pendapatan perusahaan.</w:t>
      </w:r>
    </w:p>
    <w:p w:rsidR="000D02E7" w:rsidRPr="00C21A25" w:rsidRDefault="000D02E7" w:rsidP="000D02E7">
      <w:pPr>
        <w:spacing w:line="312" w:lineRule="auto"/>
        <w:ind w:left="1701"/>
        <w:jc w:val="both"/>
        <w:rPr>
          <w:rFonts w:ascii="Arial" w:hAnsi="Arial" w:cs="Arial"/>
          <w:sz w:val="22"/>
          <w:szCs w:val="22"/>
        </w:rPr>
      </w:pPr>
    </w:p>
    <w:p w:rsidR="000D02E7" w:rsidRPr="00844CCE" w:rsidRDefault="000D02E7" w:rsidP="000D02E7">
      <w:pPr>
        <w:numPr>
          <w:ilvl w:val="2"/>
          <w:numId w:val="1"/>
        </w:numPr>
        <w:tabs>
          <w:tab w:val="clear" w:pos="2700"/>
        </w:tabs>
        <w:spacing w:line="312" w:lineRule="auto"/>
        <w:ind w:left="1134" w:hanging="425"/>
        <w:jc w:val="both"/>
        <w:rPr>
          <w:rFonts w:ascii="Arial" w:hAnsi="Arial" w:cs="Arial"/>
          <w:sz w:val="22"/>
          <w:szCs w:val="22"/>
        </w:rPr>
      </w:pPr>
      <w:r>
        <w:rPr>
          <w:rFonts w:ascii="Arial" w:hAnsi="Arial" w:cs="Arial"/>
          <w:b/>
          <w:sz w:val="22"/>
          <w:szCs w:val="22"/>
        </w:rPr>
        <w:t>Meningkatkan kinerja dan kesejahteraan pegawai.</w:t>
      </w:r>
    </w:p>
    <w:p w:rsidR="000D02E7" w:rsidRDefault="000D02E7" w:rsidP="000D02E7">
      <w:pPr>
        <w:spacing w:line="336" w:lineRule="auto"/>
        <w:ind w:left="1134"/>
        <w:jc w:val="both"/>
        <w:rPr>
          <w:rFonts w:ascii="Arial" w:hAnsi="Arial" w:cs="Arial"/>
          <w:sz w:val="22"/>
          <w:szCs w:val="22"/>
        </w:rPr>
      </w:pPr>
      <w:r>
        <w:rPr>
          <w:rFonts w:ascii="Arial" w:hAnsi="Arial" w:cs="Arial"/>
          <w:sz w:val="22"/>
          <w:szCs w:val="22"/>
        </w:rPr>
        <w:t>Perusahaan mengikutsertakan pegawai dalam berbagai macam pelatihan, bimbingan teknis dan lain-lain, dengan tujuan meningkatkan kompetensi dan kinerja Sumber Daya Manusia.</w:t>
      </w:r>
    </w:p>
    <w:p w:rsidR="000D02E7" w:rsidRDefault="000D02E7" w:rsidP="000D02E7">
      <w:pPr>
        <w:spacing w:line="336" w:lineRule="auto"/>
        <w:ind w:left="1134"/>
        <w:jc w:val="both"/>
        <w:rPr>
          <w:rFonts w:ascii="Arial" w:hAnsi="Arial" w:cs="Arial"/>
          <w:sz w:val="22"/>
          <w:szCs w:val="22"/>
        </w:rPr>
      </w:pPr>
      <w:r>
        <w:rPr>
          <w:rFonts w:ascii="Arial" w:hAnsi="Arial" w:cs="Arial"/>
          <w:sz w:val="22"/>
          <w:szCs w:val="22"/>
        </w:rPr>
        <w:lastRenderedPageBreak/>
        <w:t xml:space="preserve">Perusahaan berusaha terus untuk </w:t>
      </w:r>
      <w:r>
        <w:rPr>
          <w:rFonts w:ascii="Arial" w:hAnsi="Arial" w:cs="Arial"/>
          <w:snapToGrid w:val="0"/>
          <w:sz w:val="22"/>
          <w:szCs w:val="22"/>
        </w:rPr>
        <w:t>melaksanakan</w:t>
      </w:r>
      <w:r w:rsidRPr="006E0CCE">
        <w:rPr>
          <w:rFonts w:ascii="Arial" w:hAnsi="Arial" w:cs="Arial"/>
          <w:sz w:val="22"/>
          <w:szCs w:val="22"/>
        </w:rPr>
        <w:t xml:space="preserve"> peningkatan manajemen </w:t>
      </w:r>
      <w:r>
        <w:rPr>
          <w:rFonts w:ascii="Arial" w:hAnsi="Arial" w:cs="Arial"/>
          <w:sz w:val="22"/>
          <w:szCs w:val="22"/>
        </w:rPr>
        <w:t xml:space="preserve">antara lain </w:t>
      </w:r>
      <w:r w:rsidRPr="006E0CCE">
        <w:rPr>
          <w:rFonts w:ascii="Arial" w:hAnsi="Arial" w:cs="Arial"/>
          <w:sz w:val="22"/>
          <w:szCs w:val="22"/>
        </w:rPr>
        <w:t xml:space="preserve">manajemen pengembangan sumberdaya manusia </w:t>
      </w:r>
      <w:r>
        <w:rPr>
          <w:rFonts w:ascii="Arial" w:hAnsi="Arial" w:cs="Arial"/>
          <w:sz w:val="22"/>
          <w:szCs w:val="22"/>
        </w:rPr>
        <w:t xml:space="preserve">yang </w:t>
      </w:r>
      <w:r w:rsidRPr="006E0CCE">
        <w:rPr>
          <w:rFonts w:ascii="Arial" w:hAnsi="Arial" w:cs="Arial"/>
          <w:sz w:val="22"/>
          <w:szCs w:val="22"/>
        </w:rPr>
        <w:t>dilakukan berdasarkan pada cara-cara yang efisien dan efektif</w:t>
      </w:r>
      <w:r>
        <w:rPr>
          <w:rFonts w:ascii="Arial" w:hAnsi="Arial" w:cs="Arial"/>
          <w:sz w:val="22"/>
          <w:szCs w:val="22"/>
        </w:rPr>
        <w:t xml:space="preserve"> dan diharapkan dapat menjadi motivasi untuk peningkatan kinerja perusahaan.</w:t>
      </w:r>
    </w:p>
    <w:p w:rsidR="000D02E7" w:rsidRDefault="000D02E7" w:rsidP="000D02E7">
      <w:pPr>
        <w:spacing w:line="312" w:lineRule="auto"/>
        <w:ind w:left="1560"/>
        <w:jc w:val="both"/>
        <w:rPr>
          <w:rFonts w:ascii="Arial" w:hAnsi="Arial" w:cs="Arial"/>
          <w:sz w:val="22"/>
          <w:szCs w:val="22"/>
        </w:rPr>
      </w:pPr>
    </w:p>
    <w:p w:rsidR="000D02E7" w:rsidRDefault="000D02E7" w:rsidP="000D02E7">
      <w:pPr>
        <w:numPr>
          <w:ilvl w:val="2"/>
          <w:numId w:val="1"/>
        </w:numPr>
        <w:tabs>
          <w:tab w:val="clear" w:pos="2700"/>
        </w:tabs>
        <w:spacing w:line="312" w:lineRule="auto"/>
        <w:ind w:left="1134" w:hanging="425"/>
        <w:jc w:val="both"/>
        <w:rPr>
          <w:rFonts w:ascii="Arial" w:hAnsi="Arial" w:cs="Arial"/>
          <w:b/>
          <w:sz w:val="22"/>
          <w:szCs w:val="22"/>
        </w:rPr>
      </w:pPr>
      <w:r>
        <w:rPr>
          <w:rFonts w:ascii="Arial" w:hAnsi="Arial" w:cs="Arial"/>
          <w:b/>
          <w:sz w:val="22"/>
          <w:szCs w:val="22"/>
        </w:rPr>
        <w:t>Memberikan standar kualitas pelayanan yang lebih baik.</w:t>
      </w:r>
    </w:p>
    <w:p w:rsidR="000D02E7" w:rsidRDefault="000D02E7" w:rsidP="000D02E7">
      <w:pPr>
        <w:spacing w:line="336" w:lineRule="auto"/>
        <w:ind w:left="1134"/>
        <w:jc w:val="both"/>
        <w:rPr>
          <w:rFonts w:ascii="Arial" w:hAnsi="Arial" w:cs="Arial"/>
          <w:snapToGrid w:val="0"/>
          <w:sz w:val="22"/>
          <w:szCs w:val="22"/>
        </w:rPr>
      </w:pPr>
      <w:r>
        <w:rPr>
          <w:rFonts w:ascii="Arial" w:hAnsi="Arial" w:cs="Arial"/>
          <w:snapToGrid w:val="0"/>
          <w:sz w:val="22"/>
          <w:szCs w:val="22"/>
        </w:rPr>
        <w:t>Perusahaan berusaha meningkatkan kualitas pelayanan secara</w:t>
      </w:r>
      <w:r w:rsidRPr="006E0CCE">
        <w:rPr>
          <w:rFonts w:ascii="Arial" w:hAnsi="Arial" w:cs="Arial"/>
          <w:snapToGrid w:val="0"/>
          <w:sz w:val="22"/>
          <w:szCs w:val="22"/>
        </w:rPr>
        <w:t xml:space="preserve"> prima. Semua komplain, </w:t>
      </w:r>
      <w:r>
        <w:rPr>
          <w:rFonts w:ascii="Arial" w:hAnsi="Arial" w:cs="Arial"/>
          <w:snapToGrid w:val="0"/>
          <w:sz w:val="22"/>
          <w:szCs w:val="22"/>
        </w:rPr>
        <w:t xml:space="preserve">pendapat / saran dari </w:t>
      </w:r>
      <w:r w:rsidRPr="006E0CCE">
        <w:rPr>
          <w:rFonts w:ascii="Arial" w:hAnsi="Arial" w:cs="Arial"/>
          <w:snapToGrid w:val="0"/>
          <w:sz w:val="22"/>
          <w:szCs w:val="22"/>
        </w:rPr>
        <w:t xml:space="preserve">pelanggan </w:t>
      </w:r>
      <w:r>
        <w:rPr>
          <w:rFonts w:ascii="Arial" w:hAnsi="Arial" w:cs="Arial"/>
          <w:snapToGrid w:val="0"/>
          <w:sz w:val="22"/>
          <w:szCs w:val="22"/>
        </w:rPr>
        <w:t>atau masyarakat dapat</w:t>
      </w:r>
      <w:r w:rsidRPr="006E0CCE">
        <w:rPr>
          <w:rFonts w:ascii="Arial" w:hAnsi="Arial" w:cs="Arial"/>
          <w:snapToGrid w:val="0"/>
          <w:sz w:val="22"/>
          <w:szCs w:val="22"/>
        </w:rPr>
        <w:t xml:space="preserve"> </w:t>
      </w:r>
      <w:r>
        <w:rPr>
          <w:rFonts w:ascii="Arial" w:hAnsi="Arial" w:cs="Arial"/>
          <w:snapToGrid w:val="0"/>
          <w:sz w:val="22"/>
          <w:szCs w:val="22"/>
        </w:rPr>
        <w:t>ditindaklanjuti secara baik, cepat, dan tepat.</w:t>
      </w:r>
    </w:p>
    <w:p w:rsidR="000D02E7" w:rsidRDefault="000D02E7" w:rsidP="000D02E7">
      <w:pPr>
        <w:spacing w:line="336" w:lineRule="auto"/>
        <w:ind w:left="1134"/>
        <w:jc w:val="both"/>
        <w:rPr>
          <w:rFonts w:ascii="Arial" w:hAnsi="Arial" w:cs="Arial"/>
          <w:snapToGrid w:val="0"/>
          <w:sz w:val="22"/>
          <w:szCs w:val="22"/>
        </w:rPr>
      </w:pPr>
      <w:r>
        <w:rPr>
          <w:rFonts w:ascii="Arial" w:hAnsi="Arial" w:cs="Arial"/>
          <w:snapToGrid w:val="0"/>
          <w:sz w:val="22"/>
          <w:szCs w:val="22"/>
        </w:rPr>
        <w:t>P</w:t>
      </w:r>
      <w:r w:rsidRPr="006E0CCE">
        <w:rPr>
          <w:rFonts w:ascii="Arial" w:hAnsi="Arial" w:cs="Arial"/>
          <w:snapToGrid w:val="0"/>
          <w:sz w:val="22"/>
          <w:szCs w:val="22"/>
        </w:rPr>
        <w:t xml:space="preserve">eningkatan </w:t>
      </w:r>
      <w:r>
        <w:rPr>
          <w:rFonts w:ascii="Arial" w:hAnsi="Arial" w:cs="Arial"/>
          <w:snapToGrid w:val="0"/>
          <w:sz w:val="22"/>
          <w:szCs w:val="22"/>
        </w:rPr>
        <w:t>pelayanan kepada</w:t>
      </w:r>
      <w:r w:rsidRPr="006E0CCE">
        <w:rPr>
          <w:rFonts w:ascii="Arial" w:hAnsi="Arial" w:cs="Arial"/>
          <w:snapToGrid w:val="0"/>
          <w:sz w:val="22"/>
          <w:szCs w:val="22"/>
        </w:rPr>
        <w:t xml:space="preserve"> pelanggan dilakukan dengan peningkatan </w:t>
      </w:r>
      <w:r>
        <w:rPr>
          <w:rFonts w:ascii="Arial" w:hAnsi="Arial" w:cs="Arial"/>
          <w:snapToGrid w:val="0"/>
          <w:sz w:val="22"/>
          <w:szCs w:val="22"/>
          <w:lang w:val="id-ID"/>
        </w:rPr>
        <w:t>keterampilan</w:t>
      </w:r>
      <w:r w:rsidRPr="006E0CCE">
        <w:rPr>
          <w:rFonts w:ascii="Arial" w:hAnsi="Arial" w:cs="Arial"/>
          <w:snapToGrid w:val="0"/>
          <w:sz w:val="22"/>
          <w:szCs w:val="22"/>
        </w:rPr>
        <w:t xml:space="preserve"> sumber daya manusia </w:t>
      </w:r>
      <w:r>
        <w:rPr>
          <w:rFonts w:ascii="Arial" w:hAnsi="Arial" w:cs="Arial"/>
          <w:snapToGrid w:val="0"/>
          <w:sz w:val="22"/>
          <w:szCs w:val="22"/>
        </w:rPr>
        <w:t>dan</w:t>
      </w:r>
      <w:r w:rsidRPr="006E0CCE">
        <w:rPr>
          <w:rFonts w:ascii="Arial" w:hAnsi="Arial" w:cs="Arial"/>
          <w:snapToGrid w:val="0"/>
          <w:sz w:val="22"/>
          <w:szCs w:val="22"/>
        </w:rPr>
        <w:t xml:space="preserve"> peningkatan kemampuan infrastruktur berupa investasi yang dilakukan secara baik </w:t>
      </w:r>
      <w:r>
        <w:rPr>
          <w:rFonts w:ascii="Arial" w:hAnsi="Arial" w:cs="Arial"/>
          <w:snapToGrid w:val="0"/>
          <w:sz w:val="22"/>
          <w:szCs w:val="22"/>
        </w:rPr>
        <w:t>sesuai dengan standar operasional</w:t>
      </w:r>
      <w:r w:rsidRPr="006E0CCE">
        <w:rPr>
          <w:rFonts w:ascii="Arial" w:hAnsi="Arial" w:cs="Arial"/>
          <w:snapToGrid w:val="0"/>
          <w:sz w:val="22"/>
          <w:szCs w:val="22"/>
        </w:rPr>
        <w:t xml:space="preserve"> dan jelas serta skala prioritas</w:t>
      </w:r>
      <w:r>
        <w:rPr>
          <w:rFonts w:ascii="Arial" w:hAnsi="Arial" w:cs="Arial"/>
          <w:snapToGrid w:val="0"/>
          <w:sz w:val="22"/>
          <w:szCs w:val="22"/>
        </w:rPr>
        <w:t>.</w:t>
      </w:r>
    </w:p>
    <w:p w:rsidR="000D02E7" w:rsidRDefault="000D02E7" w:rsidP="000D02E7">
      <w:pPr>
        <w:spacing w:line="312" w:lineRule="auto"/>
        <w:ind w:left="1134"/>
        <w:jc w:val="both"/>
        <w:rPr>
          <w:rFonts w:ascii="Arial" w:hAnsi="Arial" w:cs="Arial"/>
          <w:snapToGrid w:val="0"/>
          <w:sz w:val="22"/>
          <w:szCs w:val="22"/>
        </w:rPr>
      </w:pPr>
    </w:p>
    <w:p w:rsidR="000D02E7" w:rsidRPr="00A90F41" w:rsidRDefault="000D02E7" w:rsidP="000D02E7">
      <w:pPr>
        <w:numPr>
          <w:ilvl w:val="2"/>
          <w:numId w:val="1"/>
        </w:numPr>
        <w:tabs>
          <w:tab w:val="clear" w:pos="2700"/>
          <w:tab w:val="num" w:pos="1134"/>
        </w:tabs>
        <w:spacing w:line="312" w:lineRule="auto"/>
        <w:ind w:left="1134" w:hanging="425"/>
        <w:jc w:val="both"/>
        <w:rPr>
          <w:rFonts w:ascii="Arial" w:hAnsi="Arial" w:cs="Arial"/>
          <w:snapToGrid w:val="0"/>
          <w:sz w:val="22"/>
          <w:szCs w:val="22"/>
        </w:rPr>
      </w:pPr>
      <w:r>
        <w:rPr>
          <w:rFonts w:ascii="Arial" w:hAnsi="Arial" w:cs="Arial"/>
          <w:b/>
          <w:sz w:val="22"/>
          <w:szCs w:val="22"/>
        </w:rPr>
        <w:t>Mampu menjadi pelaku usaha daerah yang dapat memberikan kontribusi Pendapatan Asli Daerah (PAD)</w:t>
      </w:r>
    </w:p>
    <w:p w:rsidR="00BB455F" w:rsidRDefault="000D02E7" w:rsidP="000D02E7">
      <w:pPr>
        <w:spacing w:line="360" w:lineRule="auto"/>
        <w:ind w:left="1134"/>
        <w:jc w:val="both"/>
      </w:pPr>
      <w:r>
        <w:rPr>
          <w:rFonts w:ascii="Arial" w:hAnsi="Arial" w:cs="Arial"/>
          <w:sz w:val="22"/>
          <w:szCs w:val="22"/>
        </w:rPr>
        <w:t xml:space="preserve">PDAM Kabupaten Lumajang sebagai </w:t>
      </w:r>
      <w:r>
        <w:rPr>
          <w:rFonts w:ascii="Arial" w:hAnsi="Arial" w:cs="Arial"/>
          <w:sz w:val="22"/>
          <w:szCs w:val="22"/>
          <w:lang w:val="id-ID"/>
        </w:rPr>
        <w:t>B</w:t>
      </w:r>
      <w:r>
        <w:rPr>
          <w:rFonts w:ascii="Arial" w:hAnsi="Arial" w:cs="Arial"/>
          <w:sz w:val="22"/>
          <w:szCs w:val="22"/>
        </w:rPr>
        <w:t xml:space="preserve">adan </w:t>
      </w:r>
      <w:r>
        <w:rPr>
          <w:rFonts w:ascii="Arial" w:hAnsi="Arial" w:cs="Arial"/>
          <w:sz w:val="22"/>
          <w:szCs w:val="22"/>
          <w:lang w:val="id-ID"/>
        </w:rPr>
        <w:t>U</w:t>
      </w:r>
      <w:r>
        <w:rPr>
          <w:rFonts w:ascii="Arial" w:hAnsi="Arial" w:cs="Arial"/>
          <w:sz w:val="22"/>
          <w:szCs w:val="22"/>
        </w:rPr>
        <w:t xml:space="preserve">saha </w:t>
      </w:r>
      <w:r>
        <w:rPr>
          <w:rFonts w:ascii="Arial" w:hAnsi="Arial" w:cs="Arial"/>
          <w:sz w:val="22"/>
          <w:szCs w:val="22"/>
          <w:lang w:val="id-ID"/>
        </w:rPr>
        <w:t>M</w:t>
      </w:r>
      <w:r>
        <w:rPr>
          <w:rFonts w:ascii="Arial" w:hAnsi="Arial" w:cs="Arial"/>
          <w:sz w:val="22"/>
          <w:szCs w:val="22"/>
        </w:rPr>
        <w:t xml:space="preserve">ilik </w:t>
      </w:r>
      <w:r>
        <w:rPr>
          <w:rFonts w:ascii="Arial" w:hAnsi="Arial" w:cs="Arial"/>
          <w:sz w:val="22"/>
          <w:szCs w:val="22"/>
          <w:lang w:val="id-ID"/>
        </w:rPr>
        <w:t>D</w:t>
      </w:r>
      <w:r>
        <w:rPr>
          <w:rFonts w:ascii="Arial" w:hAnsi="Arial" w:cs="Arial"/>
          <w:sz w:val="22"/>
          <w:szCs w:val="22"/>
        </w:rPr>
        <w:t>aerah, berusaha untuk menjadi pelaku bisnis dan sosial yang baik dalam melayani penyediaan air bersih pada masyarakat dan juga Pemerintah Daerah selaku Pemilik Perusahaan. Dan kedepan, perusahaan berusaha terus untuk mencapai target pendapatan sehingga dapat memberikan kontribusi PAD</w:t>
      </w:r>
    </w:p>
    <w:sectPr w:rsidR="00BB455F" w:rsidSect="00BB45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02E7"/>
    <w:rsid w:val="000D02E7"/>
    <w:rsid w:val="00BB45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E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2018-02-06T03:48:00Z</dcterms:created>
  <dcterms:modified xsi:type="dcterms:W3CDTF">2018-02-06T03:48:00Z</dcterms:modified>
</cp:coreProperties>
</file>